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34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24"/>
        <w:gridCol w:w="2352"/>
        <w:gridCol w:w="2467"/>
      </w:tblGrid>
      <w:tr w:rsidR="00DB35C5" w:rsidRPr="00DB35C5" w:rsidTr="00DB35C5">
        <w:trPr>
          <w:trHeight w:val="45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noWrap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FFFFFF"/>
                <w:sz w:val="26"/>
                <w:szCs w:val="26"/>
                <w:u w:val="single"/>
                <w:lang w:eastAsia="pt-BR"/>
              </w:rPr>
              <w:t>272ª Reunião Ordinária do Conselho Nacional de Previdência Social - CNPS (27/08/2020)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DO GOVERNO FEDERAL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Bruno Bianco Leal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Narlon Gutierre Nogueira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Rogério Nagamine Costanzi - SPREV/ME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Leonardo José Rolim Guimarães - INSS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Alessandro Roosevelt Silva Ribeiro - INSS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Benedito Adalberto Brunca - SEPRT/ME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Bernardo Borba de Andrade - SPE/ME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Arthur Bragança de Vasconcellos Weintraub - Casa Civil/PR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Luis Henrique da Silva de Paiva - IPEA/ME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9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REPRESENTANTES DA SOCIEDADE CIVIL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Aposentados e Pensionistas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José Tadeu Peixoto da Costa - SINTAPI/CUT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Bartolomeu Evangelista de França - CSB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Obede Muniz Teodoro - COBAP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Milton Baptista de Souza Filho - SINDNAPI/FS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Edjane Rodrigues Silva - CONTAG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9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Trabalhadores em atividade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Dionizio Martins de Macedo Filho - FS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Natal Léo - UGT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Ariovaldo de Camargo - CUT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Evandro José Morello - CONTAG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Fernando Antônio Duarte Dantas - CTB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105"/>
        </w:trPr>
        <w:tc>
          <w:tcPr>
            <w:tcW w:w="552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757171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nil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  <w:tc>
          <w:tcPr>
            <w:tcW w:w="246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757171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 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Empregadores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Membro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Camila Jardim Aragão - CNI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Ênio Mathias Ferreira - CNF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Francisco Maia Farias - CNC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Antônio Mário Rattes de Oliveira - CNM</w:t>
            </w:r>
          </w:p>
        </w:tc>
        <w:tc>
          <w:tcPr>
            <w:tcW w:w="23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Carolina Carvalhais Vieira de Melo - CNA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Titular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Guilherme Theo Rodrigues da Rocha Sampaio - CNT</w:t>
            </w:r>
          </w:p>
        </w:tc>
        <w:tc>
          <w:tcPr>
            <w:tcW w:w="23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Suplente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9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t> 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Convidados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Alex Sander Moreira Gonçalves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ABBC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Geraldo Arruda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SPREV/SEPRT/ME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Gustavo Martins dos Santos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Banco Central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Leonardo Albuquerque Marques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SENACOM/MJ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Eduardo Almeida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Fecomércio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Ubiramar Mendonça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DATAPREV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Marcio Alaor de Araújo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Banco BMG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both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Talita Lorena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sz w:val="20"/>
                <w:szCs w:val="20"/>
                <w:lang w:eastAsia="pt-BR"/>
              </w:rPr>
              <w:t>ASCOM SEPRT/ME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9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757171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lang w:eastAsia="pt-BR"/>
              </w:rPr>
              <w:lastRenderedPageBreak/>
              <w:t> </w:t>
            </w:r>
          </w:p>
        </w:tc>
      </w:tr>
      <w:tr w:rsidR="00DB35C5" w:rsidRPr="00DB35C5" w:rsidTr="00DB35C5">
        <w:trPr>
          <w:trHeight w:val="300"/>
        </w:trPr>
        <w:tc>
          <w:tcPr>
            <w:tcW w:w="1034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noWrap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Secretaria Execut</w:t>
            </w:r>
            <w:bookmarkStart w:id="0" w:name="_GoBack"/>
            <w:bookmarkEnd w:id="0"/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lang w:eastAsia="pt-BR"/>
              </w:rPr>
              <w:t>iva do CNPS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Nome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Entidade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pt-BR"/>
              </w:rPr>
              <w:t>Confirmação de Presença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Maria Velloso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Larissa Araújo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  <w:tr w:rsidR="00DB35C5" w:rsidRPr="00DB35C5" w:rsidTr="00DB35C5">
        <w:trPr>
          <w:trHeight w:val="300"/>
        </w:trPr>
        <w:tc>
          <w:tcPr>
            <w:tcW w:w="55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Heráclito Gomes</w:t>
            </w:r>
          </w:p>
        </w:tc>
        <w:tc>
          <w:tcPr>
            <w:tcW w:w="23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t-BR"/>
              </w:rPr>
              <w:t>COC/SUCOR/SEPRET/ME</w:t>
            </w: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35C5" w:rsidRPr="00DB35C5" w:rsidRDefault="00DB35C5" w:rsidP="00DB35C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</w:pPr>
            <w:r w:rsidRPr="00DB35C5">
              <w:rPr>
                <w:rFonts w:ascii="Calibri" w:eastAsia="Times New Roman" w:hAnsi="Calibri" w:cs="Calibri"/>
                <w:color w:val="0070C0"/>
                <w:sz w:val="20"/>
                <w:szCs w:val="20"/>
                <w:lang w:eastAsia="pt-BR"/>
              </w:rPr>
              <w:t>Presente</w:t>
            </w:r>
          </w:p>
        </w:tc>
      </w:tr>
    </w:tbl>
    <w:p w:rsidR="006658DC" w:rsidRDefault="00DB35C5"/>
    <w:sectPr w:rsidR="006658DC" w:rsidSect="00DB35C5">
      <w:pgSz w:w="11906" w:h="16838"/>
      <w:pgMar w:top="851" w:right="567" w:bottom="567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5C5"/>
    <w:rsid w:val="000B41DF"/>
    <w:rsid w:val="00391016"/>
    <w:rsid w:val="00DB3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571305-41AA-4F39-BC60-4AEDBF0A13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8746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368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Colegiado</dc:creator>
  <cp:keywords/>
  <dc:description/>
  <cp:lastModifiedBy>Colegiado</cp:lastModifiedBy>
  <cp:revision>1</cp:revision>
  <dcterms:created xsi:type="dcterms:W3CDTF">2020-08-27T20:34:00Z</dcterms:created>
  <dcterms:modified xsi:type="dcterms:W3CDTF">2020-08-27T20:43:00Z</dcterms:modified>
</cp:coreProperties>
</file>